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9A" w:rsidRPr="00C9134E" w:rsidRDefault="0046007B" w:rsidP="0046007B">
      <w:pPr>
        <w:jc w:val="right"/>
        <w:rPr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12A5B35D" wp14:editId="79DEC3F5">
            <wp:extent cx="1771650" cy="7802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ngb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0" cy="78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FAE" w:rsidRPr="00C65FAE">
        <w:rPr>
          <w:b/>
          <w:sz w:val="36"/>
          <w:szCs w:val="36"/>
        </w:rPr>
        <w:t>JENGbA</w:t>
      </w:r>
      <w:r w:rsidR="00C9134E">
        <w:rPr>
          <w:sz w:val="22"/>
          <w:szCs w:val="22"/>
        </w:rPr>
        <w:t xml:space="preserve">:  </w:t>
      </w:r>
      <w:r w:rsidR="00C65FAE" w:rsidRPr="00C65FAE">
        <w:rPr>
          <w:b/>
          <w:sz w:val="28"/>
          <w:szCs w:val="28"/>
        </w:rPr>
        <w:t>Joint Enterprise</w:t>
      </w:r>
      <w:r>
        <w:rPr>
          <w:b/>
          <w:sz w:val="28"/>
          <w:szCs w:val="28"/>
        </w:rPr>
        <w:t>:</w:t>
      </w:r>
      <w:r w:rsidR="00C65FAE" w:rsidRPr="00C65FAE">
        <w:rPr>
          <w:b/>
          <w:sz w:val="28"/>
          <w:szCs w:val="28"/>
        </w:rPr>
        <w:t xml:space="preserve"> Not Guilty by Association</w:t>
      </w:r>
    </w:p>
    <w:p w:rsidR="00C65FAE" w:rsidRDefault="00A3149A" w:rsidP="00A3149A">
      <w:r w:rsidRPr="00C9134E">
        <w:rPr>
          <w:b/>
        </w:rPr>
        <w:t>JENGbA</w:t>
      </w:r>
      <w:r>
        <w:t xml:space="preserve"> (Joint Enterprise</w:t>
      </w:r>
      <w:r w:rsidR="0046007B">
        <w:t>:</w:t>
      </w:r>
      <w:r>
        <w:t xml:space="preserve"> Not Guilty by Association) i</w:t>
      </w:r>
      <w:r w:rsidR="0046007B">
        <w:t>s a grass</w:t>
      </w:r>
      <w:r w:rsidR="004F5BE0">
        <w:t>root</w:t>
      </w:r>
      <w:r w:rsidR="0046007B">
        <w:t>s</w:t>
      </w:r>
      <w:r w:rsidR="004F5BE0">
        <w:t xml:space="preserve"> campaign that was</w:t>
      </w:r>
      <w:r>
        <w:t xml:space="preserve"> instrumental in help</w:t>
      </w:r>
      <w:r w:rsidR="004F5BE0">
        <w:t xml:space="preserve">ing The Supreme </w:t>
      </w:r>
      <w:r w:rsidR="0046007B">
        <w:t>Court reach</w:t>
      </w:r>
      <w:r w:rsidR="00C9134E">
        <w:t xml:space="preserve"> a </w:t>
      </w:r>
      <w:r w:rsidR="0046007B">
        <w:t>land</w:t>
      </w:r>
      <w:r>
        <w:t>mark decision</w:t>
      </w:r>
      <w:r w:rsidR="0046007B">
        <w:t xml:space="preserve"> in February 2016 which</w:t>
      </w:r>
      <w:r w:rsidR="00C9134E">
        <w:t xml:space="preserve"> acknowledged</w:t>
      </w:r>
      <w:r w:rsidR="00C65FAE">
        <w:t xml:space="preserve"> that Joint Enterprise had been misinterpreted </w:t>
      </w:r>
      <w:r w:rsidR="004F5BE0">
        <w:t xml:space="preserve">by the courts </w:t>
      </w:r>
      <w:r w:rsidR="00C65FAE">
        <w:t>for 32 years</w:t>
      </w:r>
      <w:r>
        <w:t xml:space="preserve">. This was a legal victory, vindication for all those who </w:t>
      </w:r>
      <w:r w:rsidR="002F06C2">
        <w:t xml:space="preserve">had </w:t>
      </w:r>
      <w:r>
        <w:t xml:space="preserve">campaigned that there was a </w:t>
      </w:r>
      <w:r w:rsidR="004F5BE0">
        <w:t xml:space="preserve">serious </w:t>
      </w:r>
      <w:r>
        <w:t>problem with the la</w:t>
      </w:r>
      <w:r w:rsidR="00C65FAE">
        <w:t>w</w:t>
      </w:r>
      <w:r>
        <w:t>.</w:t>
      </w:r>
    </w:p>
    <w:p w:rsidR="00C9134E" w:rsidRDefault="00A3149A" w:rsidP="00C9134E">
      <w:r>
        <w:t>With thi</w:t>
      </w:r>
      <w:r w:rsidR="00C65FAE">
        <w:t xml:space="preserve">s </w:t>
      </w:r>
      <w:r w:rsidR="004F5BE0">
        <w:t xml:space="preserve">victory </w:t>
      </w:r>
      <w:r w:rsidR="00C65FAE">
        <w:t>in mind we the undersigned</w:t>
      </w:r>
      <w:r w:rsidR="004F5BE0">
        <w:t xml:space="preserve"> believe</w:t>
      </w:r>
      <w:r>
        <w:t xml:space="preserve"> the</w:t>
      </w:r>
      <w:r w:rsidR="00C9134E">
        <w:t xml:space="preserve"> continued</w:t>
      </w:r>
      <w:r>
        <w:t xml:space="preserve"> issue</w:t>
      </w:r>
      <w:r w:rsidR="00C9134E">
        <w:t xml:space="preserve">s the </w:t>
      </w:r>
      <w:r w:rsidR="00C9134E" w:rsidRPr="00C9134E">
        <w:rPr>
          <w:b/>
        </w:rPr>
        <w:t xml:space="preserve">JENGbA </w:t>
      </w:r>
      <w:r w:rsidR="00C9134E">
        <w:t>campaigners highlight merit</w:t>
      </w:r>
      <w:r w:rsidR="004F5BE0">
        <w:t xml:space="preserve"> the full attention and support of Parliament. We </w:t>
      </w:r>
      <w:r w:rsidR="00C65FAE" w:rsidRPr="00C65FAE">
        <w:t xml:space="preserve">demand that the hundreds of </w:t>
      </w:r>
      <w:r w:rsidR="004F5BE0">
        <w:t>men, women and children supported by</w:t>
      </w:r>
      <w:r w:rsidR="004F5BE0" w:rsidRPr="00C9134E">
        <w:rPr>
          <w:b/>
        </w:rPr>
        <w:t xml:space="preserve"> JENGbA</w:t>
      </w:r>
      <w:r w:rsidR="00C65FAE" w:rsidRPr="00C65FAE">
        <w:t xml:space="preserve"> have their cases immediately revie</w:t>
      </w:r>
      <w:r w:rsidR="00C9134E">
        <w:t>wed by an independent judicial i</w:t>
      </w:r>
      <w:r w:rsidR="00C65FAE" w:rsidRPr="00C65FAE">
        <w:t>nquiry</w:t>
      </w:r>
      <w:r w:rsidR="00C9134E">
        <w:t xml:space="preserve"> and that</w:t>
      </w:r>
      <w:r w:rsidR="004F5BE0">
        <w:t xml:space="preserve"> this is the only way</w:t>
      </w:r>
      <w:r w:rsidR="00C65FAE" w:rsidRPr="00C65FAE">
        <w:t xml:space="preserve"> to ensure that innocent people are not serving </w:t>
      </w:r>
      <w:r w:rsidR="00C65FAE">
        <w:t xml:space="preserve">mandatory </w:t>
      </w:r>
      <w:r w:rsidR="00C65FAE" w:rsidRPr="00C65FAE">
        <w:t xml:space="preserve">life sentences for crimes they did not commit.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00"/>
      </w:tblGrid>
      <w:tr w:rsidR="0046007B" w:rsidTr="0046007B">
        <w:tc>
          <w:tcPr>
            <w:tcW w:w="2547" w:type="dxa"/>
          </w:tcPr>
          <w:p w:rsidR="0046007B" w:rsidRDefault="0046007B" w:rsidP="00C9134E">
            <w:r>
              <w:t>Name</w:t>
            </w:r>
          </w:p>
        </w:tc>
        <w:tc>
          <w:tcPr>
            <w:tcW w:w="3969" w:type="dxa"/>
          </w:tcPr>
          <w:p w:rsidR="0046007B" w:rsidRDefault="0046007B" w:rsidP="00C9134E">
            <w:r>
              <w:t>Address</w:t>
            </w:r>
          </w:p>
        </w:tc>
        <w:tc>
          <w:tcPr>
            <w:tcW w:w="2500" w:type="dxa"/>
          </w:tcPr>
          <w:p w:rsidR="0046007B" w:rsidRDefault="0046007B" w:rsidP="00C9134E">
            <w:r>
              <w:t>email</w:t>
            </w:r>
          </w:p>
        </w:tc>
      </w:tr>
      <w:tr w:rsidR="0046007B" w:rsidTr="0046007B">
        <w:tc>
          <w:tcPr>
            <w:tcW w:w="2547" w:type="dxa"/>
          </w:tcPr>
          <w:p w:rsidR="0046007B" w:rsidRDefault="0046007B" w:rsidP="00C9134E"/>
          <w:p w:rsidR="0046007B" w:rsidRDefault="0046007B" w:rsidP="00C9134E"/>
        </w:tc>
        <w:tc>
          <w:tcPr>
            <w:tcW w:w="3969" w:type="dxa"/>
          </w:tcPr>
          <w:p w:rsidR="0046007B" w:rsidRDefault="0046007B" w:rsidP="00C9134E"/>
        </w:tc>
        <w:tc>
          <w:tcPr>
            <w:tcW w:w="2500" w:type="dxa"/>
          </w:tcPr>
          <w:p w:rsidR="0046007B" w:rsidRDefault="0046007B" w:rsidP="00C9134E"/>
        </w:tc>
      </w:tr>
      <w:tr w:rsidR="0046007B" w:rsidTr="0046007B">
        <w:tc>
          <w:tcPr>
            <w:tcW w:w="2547" w:type="dxa"/>
          </w:tcPr>
          <w:p w:rsidR="0046007B" w:rsidRDefault="0046007B" w:rsidP="00C9134E"/>
          <w:p w:rsidR="0046007B" w:rsidRDefault="0046007B" w:rsidP="00C9134E"/>
        </w:tc>
        <w:tc>
          <w:tcPr>
            <w:tcW w:w="3969" w:type="dxa"/>
          </w:tcPr>
          <w:p w:rsidR="0046007B" w:rsidRDefault="0046007B" w:rsidP="00C9134E"/>
        </w:tc>
        <w:tc>
          <w:tcPr>
            <w:tcW w:w="2500" w:type="dxa"/>
          </w:tcPr>
          <w:p w:rsidR="0046007B" w:rsidRDefault="0046007B" w:rsidP="00C9134E"/>
        </w:tc>
      </w:tr>
      <w:tr w:rsidR="0046007B" w:rsidTr="0046007B">
        <w:tc>
          <w:tcPr>
            <w:tcW w:w="2547" w:type="dxa"/>
          </w:tcPr>
          <w:p w:rsidR="0046007B" w:rsidRDefault="0046007B" w:rsidP="00C9134E"/>
          <w:p w:rsidR="0046007B" w:rsidRDefault="0046007B" w:rsidP="00C9134E"/>
        </w:tc>
        <w:tc>
          <w:tcPr>
            <w:tcW w:w="3969" w:type="dxa"/>
          </w:tcPr>
          <w:p w:rsidR="0046007B" w:rsidRDefault="0046007B" w:rsidP="00C9134E"/>
        </w:tc>
        <w:tc>
          <w:tcPr>
            <w:tcW w:w="2500" w:type="dxa"/>
          </w:tcPr>
          <w:p w:rsidR="0046007B" w:rsidRDefault="0046007B" w:rsidP="00C9134E"/>
        </w:tc>
      </w:tr>
      <w:tr w:rsidR="0046007B" w:rsidTr="0046007B">
        <w:tc>
          <w:tcPr>
            <w:tcW w:w="2547" w:type="dxa"/>
          </w:tcPr>
          <w:p w:rsidR="0046007B" w:rsidRDefault="0046007B" w:rsidP="00C9134E"/>
          <w:p w:rsidR="0046007B" w:rsidRDefault="0046007B" w:rsidP="00C9134E"/>
        </w:tc>
        <w:tc>
          <w:tcPr>
            <w:tcW w:w="3969" w:type="dxa"/>
          </w:tcPr>
          <w:p w:rsidR="0046007B" w:rsidRDefault="0046007B" w:rsidP="00C9134E"/>
        </w:tc>
        <w:tc>
          <w:tcPr>
            <w:tcW w:w="2500" w:type="dxa"/>
          </w:tcPr>
          <w:p w:rsidR="0046007B" w:rsidRDefault="0046007B" w:rsidP="00C9134E"/>
        </w:tc>
      </w:tr>
      <w:tr w:rsidR="0046007B" w:rsidTr="0046007B">
        <w:tc>
          <w:tcPr>
            <w:tcW w:w="2547" w:type="dxa"/>
          </w:tcPr>
          <w:p w:rsidR="0046007B" w:rsidRDefault="0046007B" w:rsidP="00C9134E"/>
          <w:p w:rsidR="0046007B" w:rsidRDefault="0046007B" w:rsidP="00C9134E"/>
        </w:tc>
        <w:tc>
          <w:tcPr>
            <w:tcW w:w="3969" w:type="dxa"/>
          </w:tcPr>
          <w:p w:rsidR="0046007B" w:rsidRDefault="0046007B" w:rsidP="00C9134E"/>
        </w:tc>
        <w:tc>
          <w:tcPr>
            <w:tcW w:w="2500" w:type="dxa"/>
          </w:tcPr>
          <w:p w:rsidR="0046007B" w:rsidRDefault="0046007B" w:rsidP="00C9134E"/>
        </w:tc>
      </w:tr>
      <w:tr w:rsidR="0046007B" w:rsidTr="0046007B">
        <w:tc>
          <w:tcPr>
            <w:tcW w:w="2547" w:type="dxa"/>
          </w:tcPr>
          <w:p w:rsidR="0046007B" w:rsidRDefault="0046007B" w:rsidP="00C9134E"/>
          <w:p w:rsidR="0046007B" w:rsidRDefault="0046007B" w:rsidP="00C9134E"/>
        </w:tc>
        <w:tc>
          <w:tcPr>
            <w:tcW w:w="3969" w:type="dxa"/>
          </w:tcPr>
          <w:p w:rsidR="0046007B" w:rsidRDefault="0046007B" w:rsidP="00C9134E"/>
        </w:tc>
        <w:tc>
          <w:tcPr>
            <w:tcW w:w="2500" w:type="dxa"/>
          </w:tcPr>
          <w:p w:rsidR="0046007B" w:rsidRDefault="0046007B" w:rsidP="00C9134E"/>
        </w:tc>
      </w:tr>
      <w:tr w:rsidR="0046007B" w:rsidTr="0046007B">
        <w:tc>
          <w:tcPr>
            <w:tcW w:w="2547" w:type="dxa"/>
          </w:tcPr>
          <w:p w:rsidR="0046007B" w:rsidRDefault="0046007B" w:rsidP="00C9134E"/>
          <w:p w:rsidR="0046007B" w:rsidRDefault="0046007B" w:rsidP="00C9134E"/>
        </w:tc>
        <w:tc>
          <w:tcPr>
            <w:tcW w:w="3969" w:type="dxa"/>
          </w:tcPr>
          <w:p w:rsidR="0046007B" w:rsidRDefault="0046007B" w:rsidP="00C9134E"/>
        </w:tc>
        <w:tc>
          <w:tcPr>
            <w:tcW w:w="2500" w:type="dxa"/>
          </w:tcPr>
          <w:p w:rsidR="0046007B" w:rsidRDefault="0046007B" w:rsidP="00C9134E"/>
        </w:tc>
      </w:tr>
      <w:tr w:rsidR="0046007B" w:rsidTr="0046007B">
        <w:tc>
          <w:tcPr>
            <w:tcW w:w="2547" w:type="dxa"/>
          </w:tcPr>
          <w:p w:rsidR="0046007B" w:rsidRDefault="0046007B" w:rsidP="00C9134E"/>
          <w:p w:rsidR="0046007B" w:rsidRDefault="0046007B" w:rsidP="00C9134E"/>
        </w:tc>
        <w:tc>
          <w:tcPr>
            <w:tcW w:w="3969" w:type="dxa"/>
          </w:tcPr>
          <w:p w:rsidR="0046007B" w:rsidRDefault="0046007B" w:rsidP="00C9134E"/>
        </w:tc>
        <w:tc>
          <w:tcPr>
            <w:tcW w:w="2500" w:type="dxa"/>
          </w:tcPr>
          <w:p w:rsidR="0046007B" w:rsidRDefault="0046007B" w:rsidP="00C9134E"/>
        </w:tc>
      </w:tr>
      <w:tr w:rsidR="0046007B" w:rsidTr="0046007B">
        <w:tc>
          <w:tcPr>
            <w:tcW w:w="2547" w:type="dxa"/>
          </w:tcPr>
          <w:p w:rsidR="0046007B" w:rsidRDefault="0046007B" w:rsidP="00C9134E"/>
          <w:p w:rsidR="0046007B" w:rsidRDefault="0046007B" w:rsidP="00C9134E"/>
        </w:tc>
        <w:tc>
          <w:tcPr>
            <w:tcW w:w="3969" w:type="dxa"/>
          </w:tcPr>
          <w:p w:rsidR="0046007B" w:rsidRDefault="0046007B" w:rsidP="00C9134E"/>
        </w:tc>
        <w:tc>
          <w:tcPr>
            <w:tcW w:w="2500" w:type="dxa"/>
          </w:tcPr>
          <w:p w:rsidR="0046007B" w:rsidRDefault="0046007B" w:rsidP="00C9134E"/>
        </w:tc>
      </w:tr>
      <w:tr w:rsidR="0046007B" w:rsidTr="0046007B">
        <w:tc>
          <w:tcPr>
            <w:tcW w:w="2547" w:type="dxa"/>
          </w:tcPr>
          <w:p w:rsidR="0046007B" w:rsidRDefault="0046007B" w:rsidP="00C9134E"/>
          <w:p w:rsidR="0046007B" w:rsidRDefault="0046007B" w:rsidP="00C9134E"/>
        </w:tc>
        <w:tc>
          <w:tcPr>
            <w:tcW w:w="3969" w:type="dxa"/>
          </w:tcPr>
          <w:p w:rsidR="0046007B" w:rsidRDefault="0046007B" w:rsidP="00C9134E"/>
        </w:tc>
        <w:tc>
          <w:tcPr>
            <w:tcW w:w="2500" w:type="dxa"/>
          </w:tcPr>
          <w:p w:rsidR="0046007B" w:rsidRDefault="0046007B" w:rsidP="00C9134E"/>
        </w:tc>
      </w:tr>
      <w:tr w:rsidR="0046007B" w:rsidTr="0046007B">
        <w:tc>
          <w:tcPr>
            <w:tcW w:w="2547" w:type="dxa"/>
          </w:tcPr>
          <w:p w:rsidR="0046007B" w:rsidRDefault="0046007B" w:rsidP="00C9134E"/>
          <w:p w:rsidR="0046007B" w:rsidRDefault="0046007B" w:rsidP="00C9134E"/>
        </w:tc>
        <w:tc>
          <w:tcPr>
            <w:tcW w:w="3969" w:type="dxa"/>
          </w:tcPr>
          <w:p w:rsidR="0046007B" w:rsidRDefault="0046007B" w:rsidP="00C9134E"/>
        </w:tc>
        <w:tc>
          <w:tcPr>
            <w:tcW w:w="2500" w:type="dxa"/>
          </w:tcPr>
          <w:p w:rsidR="0046007B" w:rsidRDefault="0046007B" w:rsidP="00C9134E"/>
        </w:tc>
      </w:tr>
      <w:tr w:rsidR="0046007B" w:rsidTr="0046007B">
        <w:tc>
          <w:tcPr>
            <w:tcW w:w="2547" w:type="dxa"/>
          </w:tcPr>
          <w:p w:rsidR="0046007B" w:rsidRDefault="0046007B" w:rsidP="00C9134E"/>
          <w:p w:rsidR="0046007B" w:rsidRDefault="0046007B" w:rsidP="00C9134E"/>
        </w:tc>
        <w:tc>
          <w:tcPr>
            <w:tcW w:w="3969" w:type="dxa"/>
          </w:tcPr>
          <w:p w:rsidR="0046007B" w:rsidRDefault="0046007B" w:rsidP="00C9134E"/>
        </w:tc>
        <w:tc>
          <w:tcPr>
            <w:tcW w:w="2500" w:type="dxa"/>
          </w:tcPr>
          <w:p w:rsidR="0046007B" w:rsidRDefault="0046007B" w:rsidP="00C9134E"/>
        </w:tc>
      </w:tr>
      <w:tr w:rsidR="0046007B" w:rsidTr="0046007B">
        <w:tc>
          <w:tcPr>
            <w:tcW w:w="2547" w:type="dxa"/>
          </w:tcPr>
          <w:p w:rsidR="0046007B" w:rsidRDefault="0046007B" w:rsidP="00C9134E"/>
          <w:p w:rsidR="0046007B" w:rsidRDefault="0046007B" w:rsidP="00C9134E"/>
        </w:tc>
        <w:tc>
          <w:tcPr>
            <w:tcW w:w="3969" w:type="dxa"/>
          </w:tcPr>
          <w:p w:rsidR="0046007B" w:rsidRDefault="0046007B" w:rsidP="00C9134E"/>
        </w:tc>
        <w:tc>
          <w:tcPr>
            <w:tcW w:w="2500" w:type="dxa"/>
          </w:tcPr>
          <w:p w:rsidR="0046007B" w:rsidRDefault="0046007B" w:rsidP="00C9134E"/>
        </w:tc>
        <w:bookmarkStart w:id="0" w:name="_GoBack"/>
        <w:bookmarkEnd w:id="0"/>
      </w:tr>
      <w:tr w:rsidR="0046007B" w:rsidTr="0046007B">
        <w:tc>
          <w:tcPr>
            <w:tcW w:w="2547" w:type="dxa"/>
          </w:tcPr>
          <w:p w:rsidR="0046007B" w:rsidRDefault="0046007B" w:rsidP="00C9134E"/>
          <w:p w:rsidR="0046007B" w:rsidRDefault="0046007B" w:rsidP="00C9134E"/>
        </w:tc>
        <w:tc>
          <w:tcPr>
            <w:tcW w:w="3969" w:type="dxa"/>
          </w:tcPr>
          <w:p w:rsidR="0046007B" w:rsidRDefault="0046007B" w:rsidP="00C9134E"/>
        </w:tc>
        <w:tc>
          <w:tcPr>
            <w:tcW w:w="2500" w:type="dxa"/>
          </w:tcPr>
          <w:p w:rsidR="0046007B" w:rsidRDefault="0046007B" w:rsidP="00C9134E"/>
        </w:tc>
      </w:tr>
      <w:tr w:rsidR="0046007B" w:rsidTr="0046007B">
        <w:tc>
          <w:tcPr>
            <w:tcW w:w="2547" w:type="dxa"/>
          </w:tcPr>
          <w:p w:rsidR="0046007B" w:rsidRDefault="0046007B" w:rsidP="00C9134E"/>
          <w:p w:rsidR="0046007B" w:rsidRDefault="0046007B" w:rsidP="00C9134E"/>
        </w:tc>
        <w:tc>
          <w:tcPr>
            <w:tcW w:w="3969" w:type="dxa"/>
          </w:tcPr>
          <w:p w:rsidR="0046007B" w:rsidRDefault="0046007B" w:rsidP="00C9134E"/>
        </w:tc>
        <w:tc>
          <w:tcPr>
            <w:tcW w:w="2500" w:type="dxa"/>
          </w:tcPr>
          <w:p w:rsidR="0046007B" w:rsidRDefault="0046007B" w:rsidP="00C9134E"/>
        </w:tc>
      </w:tr>
      <w:tr w:rsidR="0046007B" w:rsidTr="0046007B">
        <w:tc>
          <w:tcPr>
            <w:tcW w:w="2547" w:type="dxa"/>
          </w:tcPr>
          <w:p w:rsidR="0046007B" w:rsidRDefault="0046007B" w:rsidP="00C9134E"/>
          <w:p w:rsidR="0046007B" w:rsidRDefault="0046007B" w:rsidP="00C9134E"/>
        </w:tc>
        <w:tc>
          <w:tcPr>
            <w:tcW w:w="3969" w:type="dxa"/>
          </w:tcPr>
          <w:p w:rsidR="0046007B" w:rsidRDefault="0046007B" w:rsidP="00C9134E"/>
        </w:tc>
        <w:tc>
          <w:tcPr>
            <w:tcW w:w="2500" w:type="dxa"/>
          </w:tcPr>
          <w:p w:rsidR="0046007B" w:rsidRDefault="0046007B" w:rsidP="00C9134E"/>
        </w:tc>
      </w:tr>
      <w:tr w:rsidR="0046007B" w:rsidTr="0046007B">
        <w:tc>
          <w:tcPr>
            <w:tcW w:w="2547" w:type="dxa"/>
          </w:tcPr>
          <w:p w:rsidR="0046007B" w:rsidRDefault="0046007B" w:rsidP="00C9134E"/>
          <w:p w:rsidR="0046007B" w:rsidRDefault="0046007B" w:rsidP="00C9134E"/>
        </w:tc>
        <w:tc>
          <w:tcPr>
            <w:tcW w:w="3969" w:type="dxa"/>
          </w:tcPr>
          <w:p w:rsidR="0046007B" w:rsidRDefault="0046007B" w:rsidP="00C9134E"/>
        </w:tc>
        <w:tc>
          <w:tcPr>
            <w:tcW w:w="2500" w:type="dxa"/>
          </w:tcPr>
          <w:p w:rsidR="0046007B" w:rsidRDefault="0046007B" w:rsidP="00C9134E"/>
        </w:tc>
      </w:tr>
      <w:tr w:rsidR="0046007B" w:rsidTr="0046007B">
        <w:tc>
          <w:tcPr>
            <w:tcW w:w="2547" w:type="dxa"/>
          </w:tcPr>
          <w:p w:rsidR="0046007B" w:rsidRDefault="0046007B" w:rsidP="00C9134E"/>
          <w:p w:rsidR="0046007B" w:rsidRDefault="0046007B" w:rsidP="00C9134E"/>
        </w:tc>
        <w:tc>
          <w:tcPr>
            <w:tcW w:w="3969" w:type="dxa"/>
          </w:tcPr>
          <w:p w:rsidR="0046007B" w:rsidRDefault="0046007B" w:rsidP="00C9134E"/>
        </w:tc>
        <w:tc>
          <w:tcPr>
            <w:tcW w:w="2500" w:type="dxa"/>
          </w:tcPr>
          <w:p w:rsidR="0046007B" w:rsidRDefault="0046007B" w:rsidP="00C9134E"/>
        </w:tc>
      </w:tr>
      <w:tr w:rsidR="0046007B" w:rsidTr="0046007B">
        <w:tc>
          <w:tcPr>
            <w:tcW w:w="2547" w:type="dxa"/>
          </w:tcPr>
          <w:p w:rsidR="0046007B" w:rsidRDefault="0046007B" w:rsidP="00C9134E"/>
          <w:p w:rsidR="0046007B" w:rsidRDefault="0046007B" w:rsidP="00C9134E"/>
        </w:tc>
        <w:tc>
          <w:tcPr>
            <w:tcW w:w="3969" w:type="dxa"/>
          </w:tcPr>
          <w:p w:rsidR="0046007B" w:rsidRDefault="0046007B" w:rsidP="00C9134E"/>
        </w:tc>
        <w:tc>
          <w:tcPr>
            <w:tcW w:w="2500" w:type="dxa"/>
          </w:tcPr>
          <w:p w:rsidR="0046007B" w:rsidRDefault="0046007B" w:rsidP="00C9134E"/>
        </w:tc>
      </w:tr>
    </w:tbl>
    <w:p w:rsidR="00C65FAE" w:rsidRDefault="00C65FAE" w:rsidP="0046007B"/>
    <w:sectPr w:rsidR="00C65FAE" w:rsidSect="0046007B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9A"/>
    <w:rsid w:val="002F06C2"/>
    <w:rsid w:val="0046007B"/>
    <w:rsid w:val="004F5BE0"/>
    <w:rsid w:val="00A3149A"/>
    <w:rsid w:val="00B739D1"/>
    <w:rsid w:val="00C65FAE"/>
    <w:rsid w:val="00C9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4415E-AAF2-45A9-850E-A5149B43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4E"/>
  </w:style>
  <w:style w:type="paragraph" w:styleId="Heading1">
    <w:name w:val="heading 1"/>
    <w:basedOn w:val="Normal"/>
    <w:next w:val="Normal"/>
    <w:link w:val="Heading1Char"/>
    <w:uiPriority w:val="9"/>
    <w:qFormat/>
    <w:rsid w:val="00C9134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34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134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34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13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13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13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13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34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34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34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134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134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134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134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134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134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134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134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134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9134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134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134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9134E"/>
    <w:rPr>
      <w:b/>
      <w:bCs/>
    </w:rPr>
  </w:style>
  <w:style w:type="character" w:styleId="Emphasis">
    <w:name w:val="Emphasis"/>
    <w:basedOn w:val="DefaultParagraphFont"/>
    <w:uiPriority w:val="20"/>
    <w:qFormat/>
    <w:rsid w:val="00C9134E"/>
    <w:rPr>
      <w:i/>
      <w:iCs/>
      <w:color w:val="000000" w:themeColor="text1"/>
    </w:rPr>
  </w:style>
  <w:style w:type="paragraph" w:styleId="NoSpacing">
    <w:name w:val="No Spacing"/>
    <w:uiPriority w:val="1"/>
    <w:qFormat/>
    <w:rsid w:val="00C913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134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134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134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134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9134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9134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9134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134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9134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134E"/>
    <w:pPr>
      <w:outlineLvl w:val="9"/>
    </w:pPr>
  </w:style>
  <w:style w:type="table" w:styleId="TableGrid">
    <w:name w:val="Table Grid"/>
    <w:basedOn w:val="TableNormal"/>
    <w:uiPriority w:val="39"/>
    <w:rsid w:val="0046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C4F95-062A-4421-BF73-30BF3B75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Wilson</dc:creator>
  <cp:keywords/>
  <dc:description/>
  <cp:lastModifiedBy>Cath O'Hanlon</cp:lastModifiedBy>
  <cp:revision>2</cp:revision>
  <dcterms:created xsi:type="dcterms:W3CDTF">2017-10-20T21:58:00Z</dcterms:created>
  <dcterms:modified xsi:type="dcterms:W3CDTF">2017-10-20T21:58:00Z</dcterms:modified>
</cp:coreProperties>
</file>